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785" w:rsidRPr="000473D3" w:rsidRDefault="00D15785" w:rsidP="00D15785">
      <w:pPr>
        <w:jc w:val="both"/>
        <w:rPr>
          <w:sz w:val="16"/>
          <w:szCs w:val="16"/>
        </w:rPr>
      </w:pPr>
      <w:r w:rsidRPr="000473D3">
        <w:rPr>
          <w:sz w:val="16"/>
          <w:szCs w:val="16"/>
        </w:rPr>
        <w:t>«Рассмотрено»                                                                «Согласовано»                                                                           «Утверждаю»</w:t>
      </w:r>
    </w:p>
    <w:p w:rsidR="00D15785" w:rsidRPr="000473D3" w:rsidRDefault="00D15785" w:rsidP="00D15785">
      <w:pPr>
        <w:jc w:val="both"/>
        <w:rPr>
          <w:sz w:val="16"/>
          <w:szCs w:val="16"/>
        </w:rPr>
      </w:pPr>
      <w:r w:rsidRPr="000473D3">
        <w:rPr>
          <w:sz w:val="16"/>
          <w:szCs w:val="16"/>
        </w:rPr>
        <w:t>Руководитель МО                                             Заместитель руководителя по УВР                                            Руководитель МБОУ</w:t>
      </w:r>
    </w:p>
    <w:p w:rsidR="00D15785" w:rsidRPr="000473D3" w:rsidRDefault="00D15785" w:rsidP="00D15785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</w:t>
      </w:r>
      <w:proofErr w:type="spellStart"/>
      <w:r>
        <w:rPr>
          <w:sz w:val="16"/>
          <w:szCs w:val="16"/>
        </w:rPr>
        <w:t>О.Н.Малышева</w:t>
      </w:r>
      <w:proofErr w:type="spellEnd"/>
      <w:r w:rsidRPr="000473D3">
        <w:rPr>
          <w:sz w:val="16"/>
          <w:szCs w:val="16"/>
        </w:rPr>
        <w:t xml:space="preserve">                       МБОУ «Русско-</w:t>
      </w:r>
      <w:proofErr w:type="spellStart"/>
      <w:r w:rsidRPr="000473D3">
        <w:rPr>
          <w:sz w:val="16"/>
          <w:szCs w:val="16"/>
        </w:rPr>
        <w:t>Акташская</w:t>
      </w:r>
      <w:proofErr w:type="spellEnd"/>
      <w:r w:rsidRPr="000473D3">
        <w:rPr>
          <w:sz w:val="16"/>
          <w:szCs w:val="16"/>
        </w:rPr>
        <w:t xml:space="preserve"> СОШ»</w:t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  <w:t xml:space="preserve">                          «Русско-</w:t>
      </w:r>
      <w:proofErr w:type="spellStart"/>
      <w:r w:rsidRPr="000473D3">
        <w:rPr>
          <w:sz w:val="16"/>
          <w:szCs w:val="16"/>
        </w:rPr>
        <w:t>Акташская</w:t>
      </w:r>
      <w:proofErr w:type="spellEnd"/>
      <w:r w:rsidRPr="000473D3">
        <w:rPr>
          <w:sz w:val="16"/>
          <w:szCs w:val="16"/>
        </w:rPr>
        <w:t xml:space="preserve"> СОШ»</w:t>
      </w:r>
    </w:p>
    <w:p w:rsidR="00D15785" w:rsidRPr="000473D3" w:rsidRDefault="00D15785" w:rsidP="00D15785">
      <w:pPr>
        <w:jc w:val="both"/>
        <w:rPr>
          <w:sz w:val="16"/>
          <w:szCs w:val="16"/>
        </w:rPr>
      </w:pPr>
      <w:r w:rsidRPr="000473D3">
        <w:rPr>
          <w:sz w:val="16"/>
          <w:szCs w:val="16"/>
        </w:rPr>
        <w:t xml:space="preserve">Протокол №___ от                                          _________ Т.В. </w:t>
      </w:r>
      <w:proofErr w:type="spellStart"/>
      <w:r w:rsidRPr="000473D3">
        <w:rPr>
          <w:sz w:val="16"/>
          <w:szCs w:val="16"/>
        </w:rPr>
        <w:t>Левизанова</w:t>
      </w:r>
      <w:proofErr w:type="spellEnd"/>
      <w:r w:rsidRPr="000473D3">
        <w:rPr>
          <w:sz w:val="16"/>
          <w:szCs w:val="16"/>
        </w:rPr>
        <w:t xml:space="preserve">                                                 ________Т.А. </w:t>
      </w:r>
      <w:proofErr w:type="spellStart"/>
      <w:r w:rsidRPr="000473D3">
        <w:rPr>
          <w:sz w:val="16"/>
          <w:szCs w:val="16"/>
        </w:rPr>
        <w:t>Вечкитова</w:t>
      </w:r>
      <w:proofErr w:type="spellEnd"/>
    </w:p>
    <w:p w:rsidR="00D15785" w:rsidRPr="000473D3" w:rsidRDefault="00D15785" w:rsidP="00D15785">
      <w:pPr>
        <w:jc w:val="both"/>
        <w:rPr>
          <w:sz w:val="16"/>
          <w:szCs w:val="16"/>
        </w:rPr>
      </w:pPr>
      <w:r w:rsidRPr="000473D3">
        <w:rPr>
          <w:sz w:val="16"/>
          <w:szCs w:val="16"/>
        </w:rPr>
        <w:t>«___</w:t>
      </w:r>
      <w:proofErr w:type="gramStart"/>
      <w:r w:rsidRPr="000473D3">
        <w:rPr>
          <w:sz w:val="16"/>
          <w:szCs w:val="16"/>
        </w:rPr>
        <w:t>_»_</w:t>
      </w:r>
      <w:proofErr w:type="gramEnd"/>
      <w:r w:rsidRPr="000473D3">
        <w:rPr>
          <w:sz w:val="16"/>
          <w:szCs w:val="16"/>
        </w:rPr>
        <w:t>______20</w:t>
      </w:r>
      <w:r w:rsidR="0063255B">
        <w:rPr>
          <w:sz w:val="16"/>
          <w:szCs w:val="16"/>
        </w:rPr>
        <w:t>23</w:t>
      </w:r>
      <w:r w:rsidRPr="000473D3">
        <w:rPr>
          <w:sz w:val="16"/>
          <w:szCs w:val="16"/>
        </w:rPr>
        <w:t xml:space="preserve">г.                    </w:t>
      </w:r>
      <w:r w:rsidR="0063255B">
        <w:rPr>
          <w:sz w:val="16"/>
          <w:szCs w:val="16"/>
        </w:rPr>
        <w:t xml:space="preserve">               «___</w:t>
      </w:r>
      <w:proofErr w:type="gramStart"/>
      <w:r w:rsidR="0063255B">
        <w:rPr>
          <w:sz w:val="16"/>
          <w:szCs w:val="16"/>
        </w:rPr>
        <w:t>_»_</w:t>
      </w:r>
      <w:proofErr w:type="gramEnd"/>
      <w:r w:rsidR="0063255B">
        <w:rPr>
          <w:sz w:val="16"/>
          <w:szCs w:val="16"/>
        </w:rPr>
        <w:t>______2023</w:t>
      </w:r>
      <w:r w:rsidRPr="000473D3">
        <w:rPr>
          <w:sz w:val="16"/>
          <w:szCs w:val="16"/>
        </w:rPr>
        <w:t>г.</w:t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  <w:t xml:space="preserve">                           Приказ №_____ от</w:t>
      </w:r>
    </w:p>
    <w:p w:rsidR="00D15785" w:rsidRPr="000473D3" w:rsidRDefault="00D15785" w:rsidP="00D15785">
      <w:pPr>
        <w:jc w:val="right"/>
        <w:rPr>
          <w:sz w:val="16"/>
          <w:szCs w:val="16"/>
        </w:rPr>
      </w:pP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 xml:space="preserve"> </w:t>
      </w:r>
      <w:r w:rsidR="0063255B">
        <w:rPr>
          <w:sz w:val="16"/>
          <w:szCs w:val="16"/>
        </w:rPr>
        <w:t xml:space="preserve">             «____</w:t>
      </w:r>
      <w:proofErr w:type="gramStart"/>
      <w:r w:rsidR="0063255B">
        <w:rPr>
          <w:sz w:val="16"/>
          <w:szCs w:val="16"/>
        </w:rPr>
        <w:t>_»_</w:t>
      </w:r>
      <w:proofErr w:type="gramEnd"/>
      <w:r w:rsidR="0063255B">
        <w:rPr>
          <w:sz w:val="16"/>
          <w:szCs w:val="16"/>
        </w:rPr>
        <w:t>_______2023</w:t>
      </w:r>
      <w:r w:rsidRPr="000473D3">
        <w:rPr>
          <w:sz w:val="16"/>
          <w:szCs w:val="16"/>
        </w:rPr>
        <w:t>г.</w:t>
      </w:r>
    </w:p>
    <w:p w:rsidR="00D15785" w:rsidRPr="000473D3" w:rsidRDefault="00D15785" w:rsidP="00D15785">
      <w:pPr>
        <w:jc w:val="both"/>
        <w:rPr>
          <w:sz w:val="16"/>
          <w:szCs w:val="16"/>
        </w:rPr>
      </w:pPr>
    </w:p>
    <w:p w:rsidR="00D15785" w:rsidRDefault="00D15785" w:rsidP="00D15785"/>
    <w:p w:rsidR="00D15785" w:rsidRDefault="00D15785" w:rsidP="00D15785"/>
    <w:p w:rsidR="00D15785" w:rsidRDefault="00D15785" w:rsidP="00D15785"/>
    <w:p w:rsidR="00D15785" w:rsidRDefault="00D15785" w:rsidP="00D15785"/>
    <w:p w:rsidR="00D15785" w:rsidRDefault="00D15785" w:rsidP="00D15785"/>
    <w:p w:rsidR="00D15785" w:rsidRDefault="00D15785" w:rsidP="00D15785"/>
    <w:p w:rsidR="00D15785" w:rsidRDefault="00D15785" w:rsidP="00D15785"/>
    <w:p w:rsidR="00D15785" w:rsidRDefault="00D15785" w:rsidP="00D15785"/>
    <w:p w:rsidR="00D15785" w:rsidRDefault="00D15785" w:rsidP="00D15785"/>
    <w:p w:rsidR="00D15785" w:rsidRPr="000473D3" w:rsidRDefault="00D15785" w:rsidP="00D15785">
      <w:pPr>
        <w:jc w:val="center"/>
        <w:rPr>
          <w:b/>
          <w:sz w:val="40"/>
          <w:szCs w:val="40"/>
        </w:rPr>
      </w:pPr>
      <w:r w:rsidRPr="000473D3">
        <w:rPr>
          <w:b/>
          <w:sz w:val="40"/>
          <w:szCs w:val="40"/>
        </w:rPr>
        <w:t>Контрольно</w:t>
      </w:r>
      <w:r>
        <w:rPr>
          <w:b/>
          <w:sz w:val="40"/>
          <w:szCs w:val="40"/>
        </w:rPr>
        <w:t>-</w:t>
      </w:r>
      <w:r w:rsidRPr="000473D3">
        <w:rPr>
          <w:b/>
          <w:sz w:val="40"/>
          <w:szCs w:val="40"/>
        </w:rPr>
        <w:t>измерительные материалы</w:t>
      </w:r>
    </w:p>
    <w:p w:rsidR="00D15785" w:rsidRPr="000473D3" w:rsidRDefault="00D15785" w:rsidP="00D15785">
      <w:pPr>
        <w:jc w:val="center"/>
        <w:rPr>
          <w:b/>
          <w:sz w:val="40"/>
          <w:szCs w:val="40"/>
        </w:rPr>
      </w:pPr>
      <w:r w:rsidRPr="000473D3">
        <w:rPr>
          <w:b/>
          <w:sz w:val="40"/>
          <w:szCs w:val="40"/>
        </w:rPr>
        <w:t>по промежуточной аттестации  во 2-3 классах</w:t>
      </w:r>
    </w:p>
    <w:p w:rsidR="00D15785" w:rsidRPr="000473D3" w:rsidRDefault="0063255B" w:rsidP="00D1578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за 2023-2024</w:t>
      </w:r>
      <w:r w:rsidR="00D15785" w:rsidRPr="000473D3">
        <w:rPr>
          <w:b/>
          <w:sz w:val="40"/>
          <w:szCs w:val="40"/>
        </w:rPr>
        <w:t xml:space="preserve"> учебный год </w:t>
      </w:r>
    </w:p>
    <w:p w:rsidR="00D15785" w:rsidRDefault="00D15785" w:rsidP="00D15785">
      <w:pPr>
        <w:jc w:val="center"/>
        <w:rPr>
          <w:b/>
          <w:sz w:val="40"/>
          <w:szCs w:val="40"/>
        </w:rPr>
      </w:pPr>
      <w:r w:rsidRPr="000473D3">
        <w:rPr>
          <w:b/>
          <w:sz w:val="40"/>
          <w:szCs w:val="40"/>
        </w:rPr>
        <w:t>МБОУ «Русско-</w:t>
      </w:r>
      <w:proofErr w:type="spellStart"/>
      <w:r w:rsidRPr="000473D3">
        <w:rPr>
          <w:b/>
          <w:sz w:val="40"/>
          <w:szCs w:val="40"/>
        </w:rPr>
        <w:t>Акташская</w:t>
      </w:r>
      <w:proofErr w:type="spellEnd"/>
      <w:r w:rsidRPr="000473D3">
        <w:rPr>
          <w:b/>
          <w:sz w:val="40"/>
          <w:szCs w:val="40"/>
        </w:rPr>
        <w:t xml:space="preserve"> СОШ»</w:t>
      </w:r>
    </w:p>
    <w:p w:rsidR="00D15785" w:rsidRDefault="00D15785" w:rsidP="00D15785">
      <w:pPr>
        <w:jc w:val="center"/>
        <w:rPr>
          <w:b/>
          <w:sz w:val="40"/>
          <w:szCs w:val="40"/>
        </w:rPr>
      </w:pPr>
    </w:p>
    <w:p w:rsidR="00D15785" w:rsidRDefault="00D15785" w:rsidP="00D15785">
      <w:pPr>
        <w:jc w:val="center"/>
        <w:rPr>
          <w:b/>
          <w:sz w:val="40"/>
          <w:szCs w:val="40"/>
        </w:rPr>
      </w:pPr>
    </w:p>
    <w:p w:rsidR="00D15785" w:rsidRDefault="00D15785" w:rsidP="00D15785">
      <w:pPr>
        <w:jc w:val="center"/>
        <w:rPr>
          <w:b/>
          <w:sz w:val="40"/>
          <w:szCs w:val="40"/>
        </w:rPr>
      </w:pPr>
    </w:p>
    <w:p w:rsidR="00D15785" w:rsidRDefault="00D15785" w:rsidP="00D15785">
      <w:pPr>
        <w:jc w:val="center"/>
        <w:rPr>
          <w:b/>
          <w:sz w:val="40"/>
          <w:szCs w:val="40"/>
        </w:rPr>
      </w:pPr>
    </w:p>
    <w:p w:rsidR="00D15785" w:rsidRDefault="00D15785" w:rsidP="00D15785">
      <w:pPr>
        <w:jc w:val="center"/>
        <w:rPr>
          <w:b/>
          <w:sz w:val="40"/>
          <w:szCs w:val="40"/>
        </w:rPr>
      </w:pPr>
    </w:p>
    <w:p w:rsidR="00D15785" w:rsidRDefault="00D15785" w:rsidP="00D15785">
      <w:pPr>
        <w:jc w:val="center"/>
        <w:rPr>
          <w:b/>
          <w:sz w:val="40"/>
          <w:szCs w:val="40"/>
        </w:rPr>
      </w:pPr>
    </w:p>
    <w:p w:rsidR="00D15785" w:rsidRDefault="00D15785" w:rsidP="00D15785">
      <w:pPr>
        <w:jc w:val="center"/>
        <w:rPr>
          <w:b/>
          <w:sz w:val="40"/>
          <w:szCs w:val="40"/>
        </w:rPr>
      </w:pPr>
    </w:p>
    <w:p w:rsidR="00D15785" w:rsidRDefault="00D15785" w:rsidP="00D15785">
      <w:pPr>
        <w:jc w:val="center"/>
        <w:rPr>
          <w:b/>
          <w:sz w:val="40"/>
          <w:szCs w:val="40"/>
        </w:rPr>
      </w:pPr>
    </w:p>
    <w:p w:rsidR="00D15785" w:rsidRDefault="00D15785" w:rsidP="00D15785">
      <w:pPr>
        <w:jc w:val="center"/>
        <w:rPr>
          <w:b/>
          <w:sz w:val="40"/>
          <w:szCs w:val="40"/>
        </w:rPr>
      </w:pPr>
    </w:p>
    <w:p w:rsidR="00D15785" w:rsidRDefault="00D15785" w:rsidP="00D15785">
      <w:pPr>
        <w:jc w:val="center"/>
        <w:rPr>
          <w:b/>
          <w:sz w:val="40"/>
          <w:szCs w:val="40"/>
        </w:rPr>
      </w:pPr>
    </w:p>
    <w:p w:rsidR="00D15785" w:rsidRDefault="00D15785" w:rsidP="00D15785">
      <w:pPr>
        <w:jc w:val="center"/>
        <w:rPr>
          <w:b/>
          <w:sz w:val="40"/>
          <w:szCs w:val="40"/>
        </w:rPr>
      </w:pPr>
    </w:p>
    <w:p w:rsidR="00D15785" w:rsidRDefault="00D15785" w:rsidP="00D15785">
      <w:pPr>
        <w:jc w:val="center"/>
        <w:rPr>
          <w:b/>
          <w:sz w:val="40"/>
          <w:szCs w:val="40"/>
        </w:rPr>
      </w:pPr>
    </w:p>
    <w:p w:rsidR="00D15785" w:rsidRDefault="00D15785" w:rsidP="00D15785">
      <w:pPr>
        <w:jc w:val="center"/>
        <w:rPr>
          <w:b/>
          <w:sz w:val="40"/>
          <w:szCs w:val="40"/>
        </w:rPr>
      </w:pPr>
    </w:p>
    <w:p w:rsidR="00D15785" w:rsidRDefault="00D15785" w:rsidP="00D15785">
      <w:pPr>
        <w:jc w:val="center"/>
        <w:rPr>
          <w:b/>
          <w:sz w:val="40"/>
          <w:szCs w:val="40"/>
        </w:rPr>
      </w:pPr>
    </w:p>
    <w:p w:rsidR="00D15785" w:rsidRDefault="00D15785" w:rsidP="00D15785">
      <w:pPr>
        <w:jc w:val="center"/>
        <w:rPr>
          <w:b/>
          <w:sz w:val="40"/>
          <w:szCs w:val="40"/>
        </w:rPr>
      </w:pPr>
    </w:p>
    <w:p w:rsidR="00D15785" w:rsidRDefault="00D15785" w:rsidP="00D15785">
      <w:pPr>
        <w:jc w:val="center"/>
        <w:rPr>
          <w:b/>
          <w:sz w:val="40"/>
          <w:szCs w:val="40"/>
        </w:rPr>
      </w:pPr>
    </w:p>
    <w:p w:rsidR="00D15785" w:rsidRDefault="00D15785" w:rsidP="00D15785">
      <w:pPr>
        <w:jc w:val="center"/>
        <w:rPr>
          <w:b/>
          <w:sz w:val="40"/>
          <w:szCs w:val="40"/>
        </w:rPr>
      </w:pPr>
    </w:p>
    <w:p w:rsidR="00D15785" w:rsidRDefault="00D15785" w:rsidP="00D15785">
      <w:pPr>
        <w:jc w:val="center"/>
        <w:rPr>
          <w:b/>
          <w:sz w:val="40"/>
          <w:szCs w:val="40"/>
        </w:rPr>
      </w:pPr>
    </w:p>
    <w:p w:rsidR="00D15785" w:rsidRDefault="00D15785" w:rsidP="00D15785">
      <w:pPr>
        <w:jc w:val="center"/>
        <w:rPr>
          <w:b/>
          <w:sz w:val="40"/>
          <w:szCs w:val="40"/>
        </w:rPr>
      </w:pPr>
    </w:p>
    <w:p w:rsidR="00D15785" w:rsidRDefault="00D15785" w:rsidP="00D15785">
      <w:pPr>
        <w:jc w:val="center"/>
        <w:rPr>
          <w:b/>
          <w:sz w:val="40"/>
          <w:szCs w:val="40"/>
        </w:rPr>
      </w:pPr>
    </w:p>
    <w:p w:rsidR="00D15785" w:rsidRDefault="00D15785" w:rsidP="00D15785">
      <w:pPr>
        <w:jc w:val="center"/>
        <w:rPr>
          <w:b/>
          <w:sz w:val="40"/>
          <w:szCs w:val="40"/>
        </w:rPr>
      </w:pPr>
    </w:p>
    <w:p w:rsidR="00D15785" w:rsidRDefault="00D15785" w:rsidP="00D15785">
      <w:pPr>
        <w:jc w:val="center"/>
        <w:rPr>
          <w:b/>
          <w:sz w:val="40"/>
          <w:szCs w:val="40"/>
        </w:rPr>
      </w:pPr>
    </w:p>
    <w:p w:rsidR="00D15785" w:rsidRPr="00EB13E5" w:rsidRDefault="00D15785" w:rsidP="00D15785">
      <w:pPr>
        <w:shd w:val="clear" w:color="auto" w:fill="FFFFFF"/>
        <w:jc w:val="center"/>
        <w:rPr>
          <w:b/>
          <w:sz w:val="32"/>
          <w:szCs w:val="32"/>
        </w:rPr>
      </w:pPr>
      <w:r w:rsidRPr="00EB13E5">
        <w:rPr>
          <w:b/>
          <w:sz w:val="32"/>
          <w:szCs w:val="32"/>
        </w:rPr>
        <w:t xml:space="preserve">Контрольная  работа  по русскому языку </w:t>
      </w:r>
    </w:p>
    <w:p w:rsidR="00D15785" w:rsidRPr="00EB13E5" w:rsidRDefault="00D15785" w:rsidP="00D15785">
      <w:pPr>
        <w:shd w:val="clear" w:color="auto" w:fill="FFFFFF"/>
        <w:jc w:val="center"/>
        <w:rPr>
          <w:b/>
          <w:sz w:val="32"/>
          <w:szCs w:val="32"/>
        </w:rPr>
      </w:pPr>
      <w:r w:rsidRPr="00EB13E5">
        <w:rPr>
          <w:b/>
          <w:sz w:val="32"/>
          <w:szCs w:val="32"/>
        </w:rPr>
        <w:t>во 2-х классах за 4-ю четверть  по теме</w:t>
      </w:r>
    </w:p>
    <w:p w:rsidR="00D15785" w:rsidRPr="00EB13E5" w:rsidRDefault="00D15785" w:rsidP="00D15785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 w:rsidRPr="00EB13E5">
        <w:rPr>
          <w:b/>
          <w:bCs/>
          <w:color w:val="000000"/>
          <w:sz w:val="32"/>
          <w:szCs w:val="32"/>
        </w:rPr>
        <w:t xml:space="preserve"> «</w:t>
      </w:r>
      <w:r w:rsidRPr="00EB13E5">
        <w:rPr>
          <w:b/>
          <w:sz w:val="32"/>
          <w:szCs w:val="32"/>
        </w:rPr>
        <w:t>Обобщение знаний о частях речи</w:t>
      </w:r>
      <w:r w:rsidRPr="00EB13E5">
        <w:rPr>
          <w:b/>
          <w:bCs/>
          <w:color w:val="000000"/>
          <w:sz w:val="32"/>
          <w:szCs w:val="32"/>
        </w:rPr>
        <w:t>»</w:t>
      </w:r>
    </w:p>
    <w:p w:rsidR="00D15785" w:rsidRPr="00EB13E5" w:rsidRDefault="00D15785" w:rsidP="00D15785">
      <w:pPr>
        <w:pStyle w:val="2"/>
        <w:ind w:left="350"/>
        <w:jc w:val="center"/>
        <w:rPr>
          <w:sz w:val="32"/>
          <w:szCs w:val="32"/>
          <w:lang w:val="ru-RU"/>
        </w:rPr>
      </w:pPr>
    </w:p>
    <w:p w:rsidR="00D15785" w:rsidRPr="001D4962" w:rsidRDefault="00D15785" w:rsidP="00D15785">
      <w:pPr>
        <w:pStyle w:val="2"/>
        <w:ind w:left="350"/>
        <w:jc w:val="center"/>
        <w:rPr>
          <w:lang w:val="ru-RU"/>
        </w:rPr>
      </w:pPr>
      <w:r w:rsidRPr="001D4962">
        <w:rPr>
          <w:lang w:val="ru-RU"/>
        </w:rPr>
        <w:t>Пояснительная записка</w:t>
      </w:r>
    </w:p>
    <w:p w:rsidR="00D15785" w:rsidRPr="001D4962" w:rsidRDefault="00D15785" w:rsidP="00D15785">
      <w:pPr>
        <w:ind w:left="352"/>
        <w:jc w:val="center"/>
        <w:rPr>
          <w:b/>
        </w:rPr>
      </w:pPr>
      <w:r w:rsidRPr="001D4962">
        <w:rPr>
          <w:b/>
        </w:rPr>
        <w:t>для проведения промежуточной аттестации во 2 классе</w:t>
      </w:r>
    </w:p>
    <w:p w:rsidR="00D15785" w:rsidRPr="001D4962" w:rsidRDefault="00D15785" w:rsidP="00D15785">
      <w:pPr>
        <w:pStyle w:val="a3"/>
        <w:ind w:right="111" w:firstLine="659"/>
        <w:jc w:val="both"/>
        <w:rPr>
          <w:lang w:val="ru-RU"/>
        </w:rPr>
      </w:pPr>
      <w:r w:rsidRPr="001D4962">
        <w:rPr>
          <w:lang w:val="ru-RU"/>
        </w:rPr>
        <w:t>Промежуточная годовая аттестация проводится с целью установления фактического уровня теоретических знаний учащихся по русскому языку, их практических умений и навыков, установления соответствия предметных универсальных учебных действий учащихся требованиям ФГОС за курс 2 класса по русскому языку по следующи</w:t>
      </w:r>
      <w:bookmarkStart w:id="0" w:name="_GoBack"/>
      <w:bookmarkEnd w:id="0"/>
      <w:r w:rsidRPr="001D4962">
        <w:rPr>
          <w:lang w:val="ru-RU"/>
        </w:rPr>
        <w:t>м разделам:</w:t>
      </w:r>
    </w:p>
    <w:p w:rsidR="00D15785" w:rsidRPr="001D4962" w:rsidRDefault="00D15785" w:rsidP="00D15785">
      <w:pPr>
        <w:pStyle w:val="a5"/>
        <w:numPr>
          <w:ilvl w:val="0"/>
          <w:numId w:val="3"/>
        </w:numPr>
        <w:tabs>
          <w:tab w:val="left" w:pos="463"/>
        </w:tabs>
        <w:spacing w:before="1"/>
        <w:rPr>
          <w:sz w:val="24"/>
          <w:szCs w:val="24"/>
          <w:lang w:val="ru-RU"/>
        </w:rPr>
      </w:pPr>
      <w:r w:rsidRPr="001D4962">
        <w:rPr>
          <w:sz w:val="24"/>
          <w:szCs w:val="24"/>
          <w:lang w:val="ru-RU"/>
        </w:rPr>
        <w:t>Правописание безударных гласных в корне, проверяемых</w:t>
      </w:r>
      <w:r w:rsidRPr="001D4962">
        <w:rPr>
          <w:spacing w:val="-3"/>
          <w:sz w:val="24"/>
          <w:szCs w:val="24"/>
          <w:lang w:val="ru-RU"/>
        </w:rPr>
        <w:t xml:space="preserve"> </w:t>
      </w:r>
      <w:r w:rsidRPr="001D4962">
        <w:rPr>
          <w:sz w:val="24"/>
          <w:szCs w:val="24"/>
          <w:lang w:val="ru-RU"/>
        </w:rPr>
        <w:t>ударением.</w:t>
      </w:r>
    </w:p>
    <w:p w:rsidR="00D15785" w:rsidRPr="001D4962" w:rsidRDefault="00D15785" w:rsidP="00D15785">
      <w:pPr>
        <w:pStyle w:val="a5"/>
        <w:numPr>
          <w:ilvl w:val="0"/>
          <w:numId w:val="3"/>
        </w:numPr>
        <w:tabs>
          <w:tab w:val="left" w:pos="463"/>
        </w:tabs>
        <w:rPr>
          <w:sz w:val="24"/>
          <w:szCs w:val="24"/>
          <w:lang w:val="ru-RU"/>
        </w:rPr>
      </w:pPr>
      <w:r w:rsidRPr="001D4962">
        <w:rPr>
          <w:sz w:val="24"/>
          <w:szCs w:val="24"/>
          <w:lang w:val="ru-RU"/>
        </w:rPr>
        <w:t>Правописание парных согласных в корне</w:t>
      </w:r>
      <w:r w:rsidRPr="001D4962">
        <w:rPr>
          <w:spacing w:val="-4"/>
          <w:sz w:val="24"/>
          <w:szCs w:val="24"/>
          <w:lang w:val="ru-RU"/>
        </w:rPr>
        <w:t xml:space="preserve"> </w:t>
      </w:r>
      <w:r w:rsidRPr="001D4962">
        <w:rPr>
          <w:sz w:val="24"/>
          <w:szCs w:val="24"/>
          <w:lang w:val="ru-RU"/>
        </w:rPr>
        <w:t>слова.</w:t>
      </w:r>
    </w:p>
    <w:p w:rsidR="00D15785" w:rsidRPr="001D4962" w:rsidRDefault="00D15785" w:rsidP="00D15785">
      <w:pPr>
        <w:pStyle w:val="a5"/>
        <w:numPr>
          <w:ilvl w:val="0"/>
          <w:numId w:val="3"/>
        </w:numPr>
        <w:tabs>
          <w:tab w:val="left" w:pos="463"/>
        </w:tabs>
        <w:rPr>
          <w:sz w:val="24"/>
          <w:szCs w:val="24"/>
        </w:rPr>
      </w:pPr>
      <w:proofErr w:type="spellStart"/>
      <w:r w:rsidRPr="001D4962">
        <w:rPr>
          <w:sz w:val="24"/>
          <w:szCs w:val="24"/>
        </w:rPr>
        <w:t>Оформление</w:t>
      </w:r>
      <w:proofErr w:type="spellEnd"/>
      <w:r w:rsidRPr="001D4962">
        <w:rPr>
          <w:spacing w:val="-2"/>
          <w:sz w:val="24"/>
          <w:szCs w:val="24"/>
        </w:rPr>
        <w:t xml:space="preserve"> </w:t>
      </w:r>
      <w:proofErr w:type="spellStart"/>
      <w:r w:rsidRPr="001D4962">
        <w:rPr>
          <w:sz w:val="24"/>
          <w:szCs w:val="24"/>
        </w:rPr>
        <w:t>предложений</w:t>
      </w:r>
      <w:proofErr w:type="spellEnd"/>
      <w:r w:rsidRPr="001D4962">
        <w:rPr>
          <w:sz w:val="24"/>
          <w:szCs w:val="24"/>
        </w:rPr>
        <w:t>.</w:t>
      </w:r>
    </w:p>
    <w:p w:rsidR="00D15785" w:rsidRPr="001D4962" w:rsidRDefault="00D15785" w:rsidP="00D15785">
      <w:pPr>
        <w:pStyle w:val="a3"/>
        <w:rPr>
          <w:lang w:val="ru-RU"/>
        </w:rPr>
      </w:pPr>
      <w:r w:rsidRPr="001D4962">
        <w:rPr>
          <w:lang w:val="ru-RU"/>
        </w:rPr>
        <w:t>Содержание представленного материала соответствует программам по русскому языку</w:t>
      </w:r>
    </w:p>
    <w:p w:rsidR="00D15785" w:rsidRPr="001D4962" w:rsidRDefault="00D15785" w:rsidP="00D15785">
      <w:pPr>
        <w:pStyle w:val="a3"/>
        <w:ind w:right="252"/>
        <w:rPr>
          <w:lang w:val="ru-RU"/>
        </w:rPr>
      </w:pPr>
      <w:r w:rsidRPr="001D4962">
        <w:rPr>
          <w:lang w:val="ru-RU"/>
        </w:rPr>
        <w:t xml:space="preserve">базового уровня, </w:t>
      </w:r>
      <w:r w:rsidRPr="00CE6551">
        <w:rPr>
          <w:bCs/>
          <w:lang w:val="ru-RU"/>
        </w:rPr>
        <w:t xml:space="preserve">В.П. </w:t>
      </w:r>
      <w:proofErr w:type="spellStart"/>
      <w:r w:rsidRPr="00CE6551">
        <w:rPr>
          <w:bCs/>
          <w:lang w:val="ru-RU"/>
        </w:rPr>
        <w:t>Канакиной</w:t>
      </w:r>
      <w:proofErr w:type="spellEnd"/>
      <w:r w:rsidRPr="00CE6551">
        <w:rPr>
          <w:bCs/>
          <w:lang w:val="ru-RU"/>
        </w:rPr>
        <w:t xml:space="preserve"> и В.Г. Горецкий</w:t>
      </w:r>
      <w:r w:rsidRPr="001D4962">
        <w:rPr>
          <w:lang w:val="ru-RU"/>
        </w:rPr>
        <w:t>, М.: Просвещение</w:t>
      </w:r>
    </w:p>
    <w:p w:rsidR="00D15785" w:rsidRPr="001D4962" w:rsidRDefault="00D15785" w:rsidP="00D15785">
      <w:pPr>
        <w:pStyle w:val="a3"/>
        <w:ind w:right="404" w:firstLine="707"/>
        <w:rPr>
          <w:lang w:val="ru-RU"/>
        </w:rPr>
      </w:pPr>
      <w:r w:rsidRPr="001D4962">
        <w:rPr>
          <w:lang w:val="ru-RU"/>
        </w:rPr>
        <w:t>Данная работа соответствует базовому уровню обучения и учитывает специфику предмета.</w:t>
      </w:r>
    </w:p>
    <w:p w:rsidR="00D15785" w:rsidRPr="001D4962" w:rsidRDefault="00D15785" w:rsidP="00D15785">
      <w:pPr>
        <w:pStyle w:val="a3"/>
        <w:ind w:right="276"/>
        <w:jc w:val="both"/>
        <w:rPr>
          <w:lang w:val="ru-RU"/>
        </w:rPr>
      </w:pPr>
      <w:r w:rsidRPr="001D4962">
        <w:rPr>
          <w:b/>
          <w:lang w:val="ru-RU"/>
        </w:rPr>
        <w:t xml:space="preserve">Цель: </w:t>
      </w:r>
      <w:r w:rsidRPr="001D4962">
        <w:rPr>
          <w:lang w:val="ru-RU"/>
        </w:rPr>
        <w:t>- определить соответствие уровня и качества знаний, умений, сформированности компетенций требованиям государственного образовательного стандарта и оценки качества освоения программ по завершении отдельных этапов обучения.</w:t>
      </w:r>
    </w:p>
    <w:p w:rsidR="00D15785" w:rsidRPr="001D4962" w:rsidRDefault="00D15785" w:rsidP="00D15785">
      <w:pPr>
        <w:pStyle w:val="2"/>
        <w:spacing w:before="4" w:line="274" w:lineRule="exact"/>
        <w:jc w:val="both"/>
        <w:rPr>
          <w:lang w:val="ru-RU"/>
        </w:rPr>
      </w:pPr>
      <w:r w:rsidRPr="001D4962">
        <w:rPr>
          <w:lang w:val="ru-RU"/>
        </w:rPr>
        <w:t>Планируемые результаты:</w:t>
      </w:r>
    </w:p>
    <w:p w:rsidR="00D15785" w:rsidRPr="001D4962" w:rsidRDefault="00D15785" w:rsidP="00D15785">
      <w:pPr>
        <w:pStyle w:val="a3"/>
        <w:jc w:val="both"/>
        <w:rPr>
          <w:lang w:val="ru-RU"/>
        </w:rPr>
      </w:pPr>
      <w:r w:rsidRPr="001D4962">
        <w:rPr>
          <w:b/>
          <w:lang w:val="ru-RU"/>
        </w:rPr>
        <w:t xml:space="preserve">Предметные: </w:t>
      </w:r>
      <w:r w:rsidRPr="001D4962">
        <w:rPr>
          <w:lang w:val="ru-RU"/>
        </w:rPr>
        <w:t>применение всех изученных правил; правильное использование способов проверки орфограмм.</w:t>
      </w:r>
    </w:p>
    <w:p w:rsidR="00D15785" w:rsidRPr="001D4962" w:rsidRDefault="00D15785" w:rsidP="00D15785">
      <w:pPr>
        <w:pStyle w:val="a3"/>
        <w:jc w:val="both"/>
        <w:rPr>
          <w:lang w:val="ru-RU"/>
        </w:rPr>
      </w:pPr>
      <w:r w:rsidRPr="001D4962">
        <w:rPr>
          <w:b/>
          <w:lang w:val="ru-RU"/>
        </w:rPr>
        <w:t xml:space="preserve">Личностные: </w:t>
      </w:r>
      <w:r w:rsidRPr="001D4962">
        <w:rPr>
          <w:lang w:val="ru-RU"/>
        </w:rPr>
        <w:t>осуществление самоконтроля работы; проявления прилежания к учебе; выражение готовности к преодолению трудностей в освоении новых действий.</w:t>
      </w:r>
    </w:p>
    <w:p w:rsidR="00D15785" w:rsidRDefault="00D15785" w:rsidP="00D15785">
      <w:pPr>
        <w:ind w:left="462"/>
        <w:jc w:val="both"/>
      </w:pPr>
      <w:r w:rsidRPr="001D4962">
        <w:rPr>
          <w:b/>
        </w:rPr>
        <w:t xml:space="preserve">Коммуникативные: </w:t>
      </w:r>
      <w:r w:rsidRPr="001D4962">
        <w:t>сотрудничать с учителем и своими сверстниками.</w:t>
      </w:r>
    </w:p>
    <w:p w:rsidR="00D15785" w:rsidRPr="001D4962" w:rsidRDefault="00D15785" w:rsidP="00D15785">
      <w:pPr>
        <w:ind w:left="462"/>
        <w:jc w:val="both"/>
      </w:pPr>
      <w:r w:rsidRPr="001D4962">
        <w:rPr>
          <w:b/>
        </w:rPr>
        <w:t xml:space="preserve">Регулятивные: </w:t>
      </w:r>
      <w:r w:rsidRPr="001D4962">
        <w:t>применять освоенные способы действий; планировать свою деятельность согласно заявленной задаче.</w:t>
      </w:r>
    </w:p>
    <w:p w:rsidR="00D15785" w:rsidRPr="001D4962" w:rsidRDefault="00D15785" w:rsidP="00D15785">
      <w:pPr>
        <w:pStyle w:val="a3"/>
        <w:ind w:right="447"/>
        <w:jc w:val="both"/>
        <w:rPr>
          <w:lang w:val="ru-RU"/>
        </w:rPr>
      </w:pPr>
      <w:r w:rsidRPr="001D4962">
        <w:rPr>
          <w:b/>
          <w:lang w:val="ru-RU"/>
        </w:rPr>
        <w:t xml:space="preserve">Познавательные: </w:t>
      </w:r>
      <w:r w:rsidRPr="001D4962">
        <w:rPr>
          <w:lang w:val="ru-RU"/>
        </w:rPr>
        <w:t>воспроизводить по памяти информацию, необходимую для решения учебной задачи.</w:t>
      </w:r>
    </w:p>
    <w:p w:rsidR="00D15785" w:rsidRPr="001D4962" w:rsidRDefault="00D15785" w:rsidP="00D15785">
      <w:pPr>
        <w:pStyle w:val="a3"/>
        <w:spacing w:before="2"/>
        <w:ind w:left="0"/>
        <w:jc w:val="both"/>
        <w:rPr>
          <w:lang w:val="ru-RU"/>
        </w:rPr>
      </w:pPr>
    </w:p>
    <w:p w:rsidR="00D15785" w:rsidRPr="001D4962" w:rsidRDefault="00D15785" w:rsidP="00D15785">
      <w:pPr>
        <w:pStyle w:val="2"/>
        <w:spacing w:line="274" w:lineRule="exact"/>
        <w:ind w:left="821"/>
        <w:jc w:val="both"/>
        <w:rPr>
          <w:lang w:val="ru-RU"/>
        </w:rPr>
      </w:pPr>
      <w:r w:rsidRPr="001D4962">
        <w:rPr>
          <w:lang w:val="ru-RU"/>
        </w:rPr>
        <w:t>Критерии оценивания знаний обучающихся при проверке диктанта.</w:t>
      </w:r>
    </w:p>
    <w:p w:rsidR="00D15785" w:rsidRPr="001D4962" w:rsidRDefault="00D15785" w:rsidP="00D15785">
      <w:pPr>
        <w:pStyle w:val="a3"/>
        <w:spacing w:line="274" w:lineRule="exact"/>
        <w:ind w:left="821"/>
        <w:jc w:val="both"/>
        <w:rPr>
          <w:lang w:val="ru-RU"/>
        </w:rPr>
      </w:pPr>
      <w:r w:rsidRPr="001D4962">
        <w:rPr>
          <w:b/>
          <w:lang w:val="ru-RU"/>
        </w:rPr>
        <w:t xml:space="preserve">«5» </w:t>
      </w:r>
      <w:r w:rsidRPr="001D4962">
        <w:rPr>
          <w:lang w:val="ru-RU"/>
        </w:rPr>
        <w:t>- отсутствие ошибок.</w:t>
      </w:r>
    </w:p>
    <w:p w:rsidR="00D15785" w:rsidRPr="001D4962" w:rsidRDefault="00D15785" w:rsidP="00D15785">
      <w:pPr>
        <w:pStyle w:val="a3"/>
        <w:ind w:left="821"/>
        <w:jc w:val="both"/>
        <w:rPr>
          <w:lang w:val="ru-RU"/>
        </w:rPr>
      </w:pPr>
      <w:r w:rsidRPr="001D4962">
        <w:rPr>
          <w:b/>
          <w:lang w:val="ru-RU"/>
        </w:rPr>
        <w:t xml:space="preserve">«4» </w:t>
      </w:r>
      <w:r w:rsidRPr="001D4962">
        <w:rPr>
          <w:lang w:val="ru-RU"/>
        </w:rPr>
        <w:t>- наличие 2-3 орфографических ошибок.</w:t>
      </w:r>
    </w:p>
    <w:p w:rsidR="00D15785" w:rsidRPr="001D4962" w:rsidRDefault="00D15785" w:rsidP="00D15785">
      <w:pPr>
        <w:pStyle w:val="a3"/>
        <w:ind w:left="821"/>
        <w:jc w:val="both"/>
        <w:rPr>
          <w:lang w:val="ru-RU"/>
        </w:rPr>
      </w:pPr>
      <w:r w:rsidRPr="001D4962">
        <w:rPr>
          <w:b/>
          <w:lang w:val="ru-RU"/>
        </w:rPr>
        <w:t xml:space="preserve">«3» </w:t>
      </w:r>
      <w:r w:rsidRPr="001D4962">
        <w:rPr>
          <w:lang w:val="ru-RU"/>
        </w:rPr>
        <w:t>- 3-5 орфографических ошибок.</w:t>
      </w:r>
    </w:p>
    <w:p w:rsidR="00D15785" w:rsidRPr="001D4962" w:rsidRDefault="00D15785" w:rsidP="00D15785">
      <w:pPr>
        <w:pStyle w:val="a3"/>
        <w:ind w:left="821"/>
        <w:jc w:val="both"/>
        <w:rPr>
          <w:lang w:val="ru-RU"/>
        </w:rPr>
      </w:pPr>
      <w:r w:rsidRPr="001D4962">
        <w:rPr>
          <w:b/>
          <w:lang w:val="ru-RU"/>
        </w:rPr>
        <w:t xml:space="preserve">«2» </w:t>
      </w:r>
      <w:r w:rsidRPr="001D4962">
        <w:rPr>
          <w:lang w:val="ru-RU"/>
        </w:rPr>
        <w:t>- более 5 орфографических ошибок.</w:t>
      </w:r>
    </w:p>
    <w:p w:rsidR="00D15785" w:rsidRPr="001D4962" w:rsidRDefault="00D15785" w:rsidP="00D15785">
      <w:pPr>
        <w:pStyle w:val="a3"/>
        <w:jc w:val="both"/>
        <w:rPr>
          <w:lang w:val="ru-RU"/>
        </w:rPr>
      </w:pPr>
      <w:r w:rsidRPr="001D4962">
        <w:rPr>
          <w:lang w:val="ru-RU"/>
        </w:rPr>
        <w:t>Объем соответствует количеству слов по чтению.</w:t>
      </w:r>
    </w:p>
    <w:p w:rsidR="00D15785" w:rsidRPr="001D4962" w:rsidRDefault="00D15785" w:rsidP="00D15785">
      <w:pPr>
        <w:pStyle w:val="a3"/>
        <w:spacing w:before="66"/>
        <w:jc w:val="both"/>
      </w:pPr>
      <w:r>
        <w:rPr>
          <w:lang w:val="ru-RU"/>
        </w:rPr>
        <w:t xml:space="preserve">        </w:t>
      </w:r>
      <w:proofErr w:type="spellStart"/>
      <w:r w:rsidRPr="001D4962">
        <w:t>Негрубые</w:t>
      </w:r>
      <w:proofErr w:type="spellEnd"/>
      <w:r w:rsidRPr="001D4962">
        <w:t xml:space="preserve"> </w:t>
      </w:r>
      <w:proofErr w:type="spellStart"/>
      <w:r w:rsidRPr="001D4962">
        <w:t>ошибки</w:t>
      </w:r>
      <w:proofErr w:type="spellEnd"/>
      <w:r w:rsidRPr="001D4962">
        <w:t>:</w:t>
      </w:r>
    </w:p>
    <w:p w:rsidR="00D15785" w:rsidRPr="001D4962" w:rsidRDefault="00D15785" w:rsidP="00D15785">
      <w:pPr>
        <w:pStyle w:val="a5"/>
        <w:numPr>
          <w:ilvl w:val="1"/>
          <w:numId w:val="2"/>
        </w:numPr>
        <w:tabs>
          <w:tab w:val="left" w:pos="962"/>
        </w:tabs>
        <w:ind w:hanging="139"/>
        <w:jc w:val="both"/>
        <w:rPr>
          <w:sz w:val="24"/>
          <w:szCs w:val="24"/>
        </w:rPr>
      </w:pPr>
      <w:proofErr w:type="spellStart"/>
      <w:r w:rsidRPr="001D4962">
        <w:rPr>
          <w:sz w:val="24"/>
          <w:szCs w:val="24"/>
        </w:rPr>
        <w:t>исключение</w:t>
      </w:r>
      <w:proofErr w:type="spellEnd"/>
      <w:r w:rsidRPr="001D4962">
        <w:rPr>
          <w:sz w:val="24"/>
          <w:szCs w:val="24"/>
        </w:rPr>
        <w:t xml:space="preserve"> </w:t>
      </w:r>
      <w:proofErr w:type="spellStart"/>
      <w:r w:rsidRPr="001D4962">
        <w:rPr>
          <w:sz w:val="24"/>
          <w:szCs w:val="24"/>
        </w:rPr>
        <w:t>из</w:t>
      </w:r>
      <w:proofErr w:type="spellEnd"/>
      <w:r w:rsidRPr="001D4962">
        <w:rPr>
          <w:spacing w:val="-4"/>
          <w:sz w:val="24"/>
          <w:szCs w:val="24"/>
        </w:rPr>
        <w:t xml:space="preserve"> </w:t>
      </w:r>
      <w:proofErr w:type="spellStart"/>
      <w:r w:rsidRPr="001D4962">
        <w:rPr>
          <w:sz w:val="24"/>
          <w:szCs w:val="24"/>
        </w:rPr>
        <w:t>правил</w:t>
      </w:r>
      <w:proofErr w:type="spellEnd"/>
      <w:r w:rsidRPr="001D4962">
        <w:rPr>
          <w:sz w:val="24"/>
          <w:szCs w:val="24"/>
        </w:rPr>
        <w:t>;</w:t>
      </w:r>
    </w:p>
    <w:p w:rsidR="00D15785" w:rsidRPr="001D4962" w:rsidRDefault="00D15785" w:rsidP="00D15785">
      <w:pPr>
        <w:pStyle w:val="a5"/>
        <w:numPr>
          <w:ilvl w:val="1"/>
          <w:numId w:val="2"/>
        </w:numPr>
        <w:tabs>
          <w:tab w:val="left" w:pos="962"/>
        </w:tabs>
        <w:ind w:hanging="139"/>
        <w:jc w:val="both"/>
        <w:rPr>
          <w:sz w:val="24"/>
          <w:szCs w:val="24"/>
          <w:lang w:val="ru-RU"/>
        </w:rPr>
      </w:pPr>
      <w:r w:rsidRPr="001D4962">
        <w:rPr>
          <w:sz w:val="24"/>
          <w:szCs w:val="24"/>
          <w:lang w:val="ru-RU"/>
        </w:rPr>
        <w:t>повторение одной и той же</w:t>
      </w:r>
      <w:r w:rsidRPr="001D4962">
        <w:rPr>
          <w:spacing w:val="-6"/>
          <w:sz w:val="24"/>
          <w:szCs w:val="24"/>
          <w:lang w:val="ru-RU"/>
        </w:rPr>
        <w:t xml:space="preserve"> </w:t>
      </w:r>
      <w:r w:rsidRPr="001D4962">
        <w:rPr>
          <w:sz w:val="24"/>
          <w:szCs w:val="24"/>
          <w:lang w:val="ru-RU"/>
        </w:rPr>
        <w:t>ошибки;</w:t>
      </w:r>
    </w:p>
    <w:p w:rsidR="00D15785" w:rsidRPr="001D4962" w:rsidRDefault="00D15785" w:rsidP="00D15785">
      <w:pPr>
        <w:pStyle w:val="a5"/>
        <w:numPr>
          <w:ilvl w:val="1"/>
          <w:numId w:val="2"/>
        </w:numPr>
        <w:tabs>
          <w:tab w:val="left" w:pos="962"/>
        </w:tabs>
        <w:spacing w:before="1"/>
        <w:ind w:hanging="139"/>
        <w:jc w:val="both"/>
        <w:rPr>
          <w:sz w:val="24"/>
          <w:szCs w:val="24"/>
        </w:rPr>
      </w:pPr>
      <w:proofErr w:type="spellStart"/>
      <w:r w:rsidRPr="001D4962">
        <w:rPr>
          <w:sz w:val="24"/>
          <w:szCs w:val="24"/>
        </w:rPr>
        <w:t>перенос</w:t>
      </w:r>
      <w:proofErr w:type="spellEnd"/>
      <w:r w:rsidRPr="001D4962">
        <w:rPr>
          <w:spacing w:val="-2"/>
          <w:sz w:val="24"/>
          <w:szCs w:val="24"/>
        </w:rPr>
        <w:t xml:space="preserve"> </w:t>
      </w:r>
      <w:r w:rsidRPr="001D4962">
        <w:rPr>
          <w:sz w:val="24"/>
          <w:szCs w:val="24"/>
        </w:rPr>
        <w:t>слов;</w:t>
      </w:r>
    </w:p>
    <w:p w:rsidR="00D15785" w:rsidRPr="001D4962" w:rsidRDefault="00D15785" w:rsidP="00D15785">
      <w:pPr>
        <w:pStyle w:val="a5"/>
        <w:numPr>
          <w:ilvl w:val="1"/>
          <w:numId w:val="2"/>
        </w:numPr>
        <w:tabs>
          <w:tab w:val="left" w:pos="962"/>
        </w:tabs>
        <w:ind w:hanging="139"/>
        <w:jc w:val="both"/>
        <w:rPr>
          <w:sz w:val="24"/>
          <w:szCs w:val="24"/>
          <w:lang w:val="ru-RU"/>
        </w:rPr>
      </w:pPr>
      <w:r w:rsidRPr="001D4962">
        <w:rPr>
          <w:sz w:val="24"/>
          <w:szCs w:val="24"/>
          <w:lang w:val="ru-RU"/>
        </w:rPr>
        <w:t>единичный пропуск буквы на конце</w:t>
      </w:r>
      <w:r w:rsidRPr="001D4962">
        <w:rPr>
          <w:spacing w:val="-6"/>
          <w:sz w:val="24"/>
          <w:szCs w:val="24"/>
          <w:lang w:val="ru-RU"/>
        </w:rPr>
        <w:t xml:space="preserve"> </w:t>
      </w:r>
      <w:r w:rsidRPr="001D4962">
        <w:rPr>
          <w:sz w:val="24"/>
          <w:szCs w:val="24"/>
          <w:lang w:val="ru-RU"/>
        </w:rPr>
        <w:t>слова;</w:t>
      </w:r>
    </w:p>
    <w:p w:rsidR="00D15785" w:rsidRPr="001D4962" w:rsidRDefault="00D15785" w:rsidP="00D15785">
      <w:pPr>
        <w:pStyle w:val="a5"/>
        <w:numPr>
          <w:ilvl w:val="1"/>
          <w:numId w:val="2"/>
        </w:numPr>
        <w:tabs>
          <w:tab w:val="left" w:pos="962"/>
        </w:tabs>
        <w:ind w:hanging="139"/>
        <w:jc w:val="both"/>
        <w:rPr>
          <w:sz w:val="24"/>
          <w:szCs w:val="24"/>
        </w:rPr>
      </w:pPr>
      <w:r w:rsidRPr="001D4962">
        <w:rPr>
          <w:sz w:val="24"/>
          <w:szCs w:val="24"/>
        </w:rPr>
        <w:t xml:space="preserve">2 </w:t>
      </w:r>
      <w:proofErr w:type="spellStart"/>
      <w:r w:rsidRPr="001D4962">
        <w:rPr>
          <w:sz w:val="24"/>
          <w:szCs w:val="24"/>
        </w:rPr>
        <w:t>негрубые</w:t>
      </w:r>
      <w:proofErr w:type="spellEnd"/>
      <w:r w:rsidRPr="001D4962">
        <w:rPr>
          <w:sz w:val="24"/>
          <w:szCs w:val="24"/>
        </w:rPr>
        <w:t xml:space="preserve"> </w:t>
      </w:r>
      <w:proofErr w:type="spellStart"/>
      <w:r w:rsidRPr="001D4962">
        <w:rPr>
          <w:sz w:val="24"/>
          <w:szCs w:val="24"/>
        </w:rPr>
        <w:t>ошибки</w:t>
      </w:r>
      <w:proofErr w:type="spellEnd"/>
      <w:r w:rsidRPr="001D4962">
        <w:rPr>
          <w:sz w:val="24"/>
          <w:szCs w:val="24"/>
        </w:rPr>
        <w:t xml:space="preserve"> </w:t>
      </w:r>
      <w:proofErr w:type="spellStart"/>
      <w:r w:rsidRPr="001D4962">
        <w:rPr>
          <w:sz w:val="24"/>
          <w:szCs w:val="24"/>
        </w:rPr>
        <w:t>равны</w:t>
      </w:r>
      <w:proofErr w:type="spellEnd"/>
      <w:r w:rsidRPr="001D4962">
        <w:rPr>
          <w:sz w:val="24"/>
          <w:szCs w:val="24"/>
        </w:rPr>
        <w:t xml:space="preserve"> 1</w:t>
      </w:r>
      <w:r w:rsidRPr="001D4962">
        <w:rPr>
          <w:spacing w:val="-2"/>
          <w:sz w:val="24"/>
          <w:szCs w:val="24"/>
        </w:rPr>
        <w:t xml:space="preserve"> </w:t>
      </w:r>
      <w:proofErr w:type="spellStart"/>
      <w:r w:rsidRPr="001D4962">
        <w:rPr>
          <w:sz w:val="24"/>
          <w:szCs w:val="24"/>
        </w:rPr>
        <w:t>ошибке</w:t>
      </w:r>
      <w:proofErr w:type="spellEnd"/>
      <w:r w:rsidRPr="001D4962">
        <w:rPr>
          <w:sz w:val="24"/>
          <w:szCs w:val="24"/>
        </w:rPr>
        <w:t>.</w:t>
      </w:r>
    </w:p>
    <w:p w:rsidR="00D15785" w:rsidRPr="001D4962" w:rsidRDefault="00D15785" w:rsidP="00D15785">
      <w:pPr>
        <w:shd w:val="clear" w:color="auto" w:fill="FFFFFF"/>
        <w:jc w:val="center"/>
        <w:rPr>
          <w:b/>
          <w:bCs/>
          <w:color w:val="000000"/>
        </w:rPr>
      </w:pPr>
    </w:p>
    <w:p w:rsidR="00D15785" w:rsidRPr="001D4962" w:rsidRDefault="00D15785" w:rsidP="00D15785">
      <w:pPr>
        <w:pStyle w:val="2"/>
        <w:spacing w:line="274" w:lineRule="exact"/>
        <w:rPr>
          <w:lang w:val="ru-RU"/>
        </w:rPr>
      </w:pPr>
      <w:r w:rsidRPr="001D4962">
        <w:rPr>
          <w:lang w:val="ru-RU"/>
        </w:rPr>
        <w:t>Критерии оценивания грамматического задания</w:t>
      </w:r>
    </w:p>
    <w:p w:rsidR="00D15785" w:rsidRPr="001D4962" w:rsidRDefault="00D15785" w:rsidP="00D15785">
      <w:pPr>
        <w:pStyle w:val="a3"/>
        <w:spacing w:line="274" w:lineRule="exact"/>
        <w:rPr>
          <w:lang w:val="ru-RU"/>
        </w:rPr>
      </w:pPr>
      <w:r w:rsidRPr="001D4962">
        <w:rPr>
          <w:lang w:val="ru-RU"/>
        </w:rPr>
        <w:t>«5» – без ошибок.</w:t>
      </w:r>
    </w:p>
    <w:p w:rsidR="00D15785" w:rsidRPr="001D4962" w:rsidRDefault="00D15785" w:rsidP="00D15785">
      <w:pPr>
        <w:pStyle w:val="a3"/>
        <w:rPr>
          <w:lang w:val="ru-RU"/>
        </w:rPr>
      </w:pPr>
      <w:r w:rsidRPr="001D4962">
        <w:rPr>
          <w:lang w:val="ru-RU"/>
        </w:rPr>
        <w:t xml:space="preserve">«4» </w:t>
      </w:r>
      <w:r>
        <w:rPr>
          <w:lang w:val="ru-RU"/>
        </w:rPr>
        <w:t>– правильно выполнено не менее 3</w:t>
      </w:r>
      <w:r w:rsidRPr="001D4962">
        <w:rPr>
          <w:lang w:val="ru-RU"/>
        </w:rPr>
        <w:t>/4</w:t>
      </w:r>
      <w:r w:rsidRPr="001D4962">
        <w:rPr>
          <w:spacing w:val="-14"/>
          <w:lang w:val="ru-RU"/>
        </w:rPr>
        <w:t xml:space="preserve"> </w:t>
      </w:r>
      <w:r w:rsidRPr="001D4962">
        <w:rPr>
          <w:lang w:val="ru-RU"/>
        </w:rPr>
        <w:t>заданий.</w:t>
      </w:r>
    </w:p>
    <w:p w:rsidR="00D15785" w:rsidRPr="001D4962" w:rsidRDefault="00D15785" w:rsidP="00D15785">
      <w:pPr>
        <w:pStyle w:val="a3"/>
        <w:rPr>
          <w:lang w:val="ru-RU"/>
        </w:rPr>
      </w:pPr>
      <w:r w:rsidRPr="001D4962">
        <w:rPr>
          <w:lang w:val="ru-RU"/>
        </w:rPr>
        <w:t>«3» – правильно выполнено не менее 1/2</w:t>
      </w:r>
      <w:r w:rsidRPr="001D4962">
        <w:rPr>
          <w:spacing w:val="-14"/>
          <w:lang w:val="ru-RU"/>
        </w:rPr>
        <w:t xml:space="preserve"> </w:t>
      </w:r>
      <w:r w:rsidRPr="001D4962">
        <w:rPr>
          <w:lang w:val="ru-RU"/>
        </w:rPr>
        <w:t>заданий.</w:t>
      </w:r>
    </w:p>
    <w:p w:rsidR="00D15785" w:rsidRPr="001D4962" w:rsidRDefault="00D15785" w:rsidP="00D15785">
      <w:pPr>
        <w:pStyle w:val="a3"/>
        <w:rPr>
          <w:lang w:val="ru-RU"/>
        </w:rPr>
      </w:pPr>
      <w:r w:rsidRPr="001D4962">
        <w:rPr>
          <w:lang w:val="ru-RU"/>
        </w:rPr>
        <w:t>«2» – правильно выполнено менее 1/2 заданий.</w:t>
      </w:r>
    </w:p>
    <w:p w:rsidR="00D15785" w:rsidRDefault="00D15785" w:rsidP="00D15785">
      <w:pPr>
        <w:shd w:val="clear" w:color="auto" w:fill="FFFFFF"/>
        <w:jc w:val="both"/>
        <w:rPr>
          <w:rFonts w:ascii="Calibri" w:hAnsi="Calibri" w:cs="Calibri"/>
          <w:color w:val="000000"/>
        </w:rPr>
      </w:pPr>
    </w:p>
    <w:p w:rsidR="00D15785" w:rsidRPr="001D4962" w:rsidRDefault="00D15785" w:rsidP="00D15785">
      <w:pPr>
        <w:jc w:val="both"/>
        <w:sectPr w:rsidR="00D15785" w:rsidRPr="001D4962">
          <w:pgSz w:w="11910" w:h="16840"/>
          <w:pgMar w:top="1040" w:right="740" w:bottom="280" w:left="1240" w:header="720" w:footer="720" w:gutter="0"/>
          <w:cols w:space="720"/>
        </w:sectPr>
      </w:pPr>
    </w:p>
    <w:p w:rsidR="00D15785" w:rsidRPr="00F2470B" w:rsidRDefault="00D15785" w:rsidP="00D15785">
      <w:pPr>
        <w:shd w:val="clear" w:color="auto" w:fill="FFFFFF"/>
        <w:ind w:firstLine="710"/>
        <w:jc w:val="both"/>
        <w:rPr>
          <w:rFonts w:ascii="Calibri" w:hAnsi="Calibri" w:cs="Calibri"/>
          <w:color w:val="000000"/>
        </w:rPr>
      </w:pPr>
    </w:p>
    <w:p w:rsidR="00D15785" w:rsidRDefault="00D15785" w:rsidP="00D15785">
      <w:pPr>
        <w:shd w:val="clear" w:color="auto" w:fill="FFFFFF"/>
        <w:jc w:val="center"/>
        <w:rPr>
          <w:b/>
          <w:sz w:val="32"/>
          <w:szCs w:val="32"/>
        </w:rPr>
      </w:pPr>
      <w:r w:rsidRPr="00340210">
        <w:rPr>
          <w:b/>
          <w:sz w:val="32"/>
          <w:szCs w:val="32"/>
        </w:rPr>
        <w:t>Контрольн</w:t>
      </w:r>
      <w:r>
        <w:rPr>
          <w:b/>
          <w:sz w:val="32"/>
          <w:szCs w:val="32"/>
        </w:rPr>
        <w:t>ая работа по русскому языку 2кл.  4 чет.</w:t>
      </w:r>
    </w:p>
    <w:p w:rsidR="00D15785" w:rsidRDefault="00D15785" w:rsidP="00D15785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D15785" w:rsidRDefault="00D15785" w:rsidP="00D15785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  <w:r w:rsidRPr="008A0B6A">
        <w:rPr>
          <w:b/>
          <w:bCs/>
          <w:color w:val="000000"/>
          <w:sz w:val="40"/>
          <w:szCs w:val="40"/>
        </w:rPr>
        <w:t>Гроза</w:t>
      </w:r>
      <w:r>
        <w:rPr>
          <w:b/>
          <w:bCs/>
          <w:color w:val="000000"/>
          <w:sz w:val="40"/>
          <w:szCs w:val="40"/>
        </w:rPr>
        <w:t>.</w:t>
      </w:r>
    </w:p>
    <w:p w:rsidR="00D15785" w:rsidRPr="008A0B6A" w:rsidRDefault="00D15785" w:rsidP="00D15785">
      <w:pPr>
        <w:shd w:val="clear" w:color="auto" w:fill="FFFFFF"/>
        <w:jc w:val="center"/>
        <w:rPr>
          <w:rFonts w:ascii="Calibri" w:hAnsi="Calibri" w:cs="Calibri"/>
          <w:color w:val="000000"/>
          <w:sz w:val="40"/>
          <w:szCs w:val="40"/>
        </w:rPr>
      </w:pPr>
    </w:p>
    <w:p w:rsidR="00D15785" w:rsidRDefault="00D15785" w:rsidP="00D15785">
      <w:pPr>
        <w:shd w:val="clear" w:color="auto" w:fill="FFFFFF"/>
        <w:ind w:firstLine="710"/>
        <w:jc w:val="both"/>
        <w:rPr>
          <w:color w:val="000000"/>
          <w:sz w:val="40"/>
          <w:szCs w:val="40"/>
        </w:rPr>
      </w:pPr>
      <w:r w:rsidRPr="008A0B6A">
        <w:rPr>
          <w:color w:val="000000"/>
          <w:sz w:val="40"/>
          <w:szCs w:val="40"/>
        </w:rPr>
        <w:t>Наступила большая засуха. Пыль стояла над полями. Ручьи и речки высохли. На траве нет росы. Длинные сухие ветви деревьев трещат от жары. Молодые березки и дубки опустили свои листочки. Вдруг появилась туча. Замолчали птицы. Ударил сильный гром. Полил дождь. Травка, деревья осветились. Как все кругом стало радостно!</w:t>
      </w:r>
    </w:p>
    <w:p w:rsidR="00D15785" w:rsidRDefault="00D15785" w:rsidP="00D15785">
      <w:pPr>
        <w:shd w:val="clear" w:color="auto" w:fill="FFFFFF"/>
        <w:ind w:firstLine="710"/>
        <w:jc w:val="both"/>
        <w:rPr>
          <w:color w:val="000000"/>
          <w:sz w:val="40"/>
          <w:szCs w:val="40"/>
        </w:rPr>
      </w:pPr>
    </w:p>
    <w:p w:rsidR="00D15785" w:rsidRPr="008A0B6A" w:rsidRDefault="00D15785" w:rsidP="00D15785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40"/>
          <w:szCs w:val="40"/>
        </w:rPr>
      </w:pPr>
    </w:p>
    <w:p w:rsidR="00D15785" w:rsidRPr="008A0B6A" w:rsidRDefault="00D15785" w:rsidP="00D15785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8A0B6A">
        <w:rPr>
          <w:b/>
          <w:bCs/>
          <w:color w:val="000000"/>
          <w:sz w:val="32"/>
          <w:szCs w:val="32"/>
        </w:rPr>
        <w:t>Грамматические задания:</w:t>
      </w:r>
    </w:p>
    <w:p w:rsidR="00D15785" w:rsidRPr="008A0B6A" w:rsidRDefault="00D15785" w:rsidP="00D15785">
      <w:pPr>
        <w:numPr>
          <w:ilvl w:val="0"/>
          <w:numId w:val="1"/>
        </w:numPr>
        <w:shd w:val="clear" w:color="auto" w:fill="FFFFFF"/>
        <w:ind w:left="0"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8A0B6A">
        <w:rPr>
          <w:color w:val="000000"/>
          <w:sz w:val="32"/>
          <w:szCs w:val="32"/>
        </w:rPr>
        <w:t>В первом предложении подчеркните главные члены предложения, обозначьте части речи.</w:t>
      </w:r>
    </w:p>
    <w:p w:rsidR="00D15785" w:rsidRPr="008A0B6A" w:rsidRDefault="00D15785" w:rsidP="00D15785">
      <w:pPr>
        <w:numPr>
          <w:ilvl w:val="0"/>
          <w:numId w:val="1"/>
        </w:numPr>
        <w:shd w:val="clear" w:color="auto" w:fill="FFFFFF"/>
        <w:ind w:left="0"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8A0B6A">
        <w:rPr>
          <w:color w:val="000000"/>
          <w:sz w:val="32"/>
          <w:szCs w:val="32"/>
        </w:rPr>
        <w:t>Разделите слова для переноса: </w:t>
      </w:r>
      <w:r w:rsidRPr="008A0B6A">
        <w:rPr>
          <w:i/>
          <w:iCs/>
          <w:color w:val="000000"/>
          <w:sz w:val="32"/>
          <w:szCs w:val="32"/>
        </w:rPr>
        <w:t>сильный, длинный, пыль.</w:t>
      </w:r>
    </w:p>
    <w:p w:rsidR="00D15785" w:rsidRPr="008A0B6A" w:rsidRDefault="00D15785" w:rsidP="00D15785">
      <w:pPr>
        <w:rPr>
          <w:sz w:val="32"/>
          <w:szCs w:val="32"/>
        </w:rPr>
      </w:pPr>
    </w:p>
    <w:p w:rsidR="003C6447" w:rsidRDefault="003C6447"/>
    <w:sectPr w:rsidR="003C6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B3FF8"/>
    <w:multiLevelType w:val="multilevel"/>
    <w:tmpl w:val="93C8D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C551BB"/>
    <w:multiLevelType w:val="hybridMultilevel"/>
    <w:tmpl w:val="629C7C3A"/>
    <w:lvl w:ilvl="0" w:tplc="50706CEA">
      <w:numFmt w:val="bullet"/>
      <w:lvlText w:val="-"/>
      <w:lvlJc w:val="left"/>
      <w:pPr>
        <w:ind w:left="462" w:hanging="200"/>
      </w:pPr>
      <w:rPr>
        <w:rFonts w:hint="default"/>
        <w:spacing w:val="-8"/>
        <w:w w:val="99"/>
        <w:lang w:val="en-US" w:eastAsia="en-US" w:bidi="en-US"/>
      </w:rPr>
    </w:lvl>
    <w:lvl w:ilvl="1" w:tplc="D4AEA290">
      <w:numFmt w:val="bullet"/>
      <w:lvlText w:val="-"/>
      <w:lvlJc w:val="left"/>
      <w:pPr>
        <w:ind w:left="9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2" w:tplc="E3EEA420">
      <w:numFmt w:val="bullet"/>
      <w:lvlText w:val="•"/>
      <w:lvlJc w:val="left"/>
      <w:pPr>
        <w:ind w:left="1000" w:hanging="140"/>
      </w:pPr>
      <w:rPr>
        <w:rFonts w:hint="default"/>
        <w:lang w:val="en-US" w:eastAsia="en-US" w:bidi="en-US"/>
      </w:rPr>
    </w:lvl>
    <w:lvl w:ilvl="3" w:tplc="0C86E504">
      <w:numFmt w:val="bullet"/>
      <w:lvlText w:val="•"/>
      <w:lvlJc w:val="left"/>
      <w:pPr>
        <w:ind w:left="2115" w:hanging="140"/>
      </w:pPr>
      <w:rPr>
        <w:rFonts w:hint="default"/>
        <w:lang w:val="en-US" w:eastAsia="en-US" w:bidi="en-US"/>
      </w:rPr>
    </w:lvl>
    <w:lvl w:ilvl="4" w:tplc="71F0932A">
      <w:numFmt w:val="bullet"/>
      <w:lvlText w:val="•"/>
      <w:lvlJc w:val="left"/>
      <w:pPr>
        <w:ind w:left="3231" w:hanging="140"/>
      </w:pPr>
      <w:rPr>
        <w:rFonts w:hint="default"/>
        <w:lang w:val="en-US" w:eastAsia="en-US" w:bidi="en-US"/>
      </w:rPr>
    </w:lvl>
    <w:lvl w:ilvl="5" w:tplc="216C8184">
      <w:numFmt w:val="bullet"/>
      <w:lvlText w:val="•"/>
      <w:lvlJc w:val="left"/>
      <w:pPr>
        <w:ind w:left="4347" w:hanging="140"/>
      </w:pPr>
      <w:rPr>
        <w:rFonts w:hint="default"/>
        <w:lang w:val="en-US" w:eastAsia="en-US" w:bidi="en-US"/>
      </w:rPr>
    </w:lvl>
    <w:lvl w:ilvl="6" w:tplc="1D8A8D72">
      <w:numFmt w:val="bullet"/>
      <w:lvlText w:val="•"/>
      <w:lvlJc w:val="left"/>
      <w:pPr>
        <w:ind w:left="5463" w:hanging="140"/>
      </w:pPr>
      <w:rPr>
        <w:rFonts w:hint="default"/>
        <w:lang w:val="en-US" w:eastAsia="en-US" w:bidi="en-US"/>
      </w:rPr>
    </w:lvl>
    <w:lvl w:ilvl="7" w:tplc="D488EAD6">
      <w:numFmt w:val="bullet"/>
      <w:lvlText w:val="•"/>
      <w:lvlJc w:val="left"/>
      <w:pPr>
        <w:ind w:left="6579" w:hanging="140"/>
      </w:pPr>
      <w:rPr>
        <w:rFonts w:hint="default"/>
        <w:lang w:val="en-US" w:eastAsia="en-US" w:bidi="en-US"/>
      </w:rPr>
    </w:lvl>
    <w:lvl w:ilvl="8" w:tplc="AE48773C">
      <w:numFmt w:val="bullet"/>
      <w:lvlText w:val="•"/>
      <w:lvlJc w:val="left"/>
      <w:pPr>
        <w:ind w:left="7694" w:hanging="140"/>
      </w:pPr>
      <w:rPr>
        <w:rFonts w:hint="default"/>
        <w:lang w:val="en-US" w:eastAsia="en-US" w:bidi="en-US"/>
      </w:rPr>
    </w:lvl>
  </w:abstractNum>
  <w:abstractNum w:abstractNumId="2" w15:restartNumberingAfterBreak="0">
    <w:nsid w:val="4FA07EB8"/>
    <w:multiLevelType w:val="hybridMultilevel"/>
    <w:tmpl w:val="62720E40"/>
    <w:lvl w:ilvl="0" w:tplc="2BD88B36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2D0ECD06">
      <w:start w:val="1"/>
      <w:numFmt w:val="decimal"/>
      <w:lvlText w:val="%2."/>
      <w:lvlJc w:val="left"/>
      <w:pPr>
        <w:ind w:left="46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 w:tplc="0186B036">
      <w:numFmt w:val="bullet"/>
      <w:lvlText w:val="•"/>
      <w:lvlJc w:val="left"/>
      <w:pPr>
        <w:ind w:left="2353" w:hanging="221"/>
      </w:pPr>
      <w:rPr>
        <w:rFonts w:hint="default"/>
        <w:lang w:val="en-US" w:eastAsia="en-US" w:bidi="en-US"/>
      </w:rPr>
    </w:lvl>
    <w:lvl w:ilvl="3" w:tplc="A7D0897E">
      <w:numFmt w:val="bullet"/>
      <w:lvlText w:val="•"/>
      <w:lvlJc w:val="left"/>
      <w:pPr>
        <w:ind w:left="3299" w:hanging="221"/>
      </w:pPr>
      <w:rPr>
        <w:rFonts w:hint="default"/>
        <w:lang w:val="en-US" w:eastAsia="en-US" w:bidi="en-US"/>
      </w:rPr>
    </w:lvl>
    <w:lvl w:ilvl="4" w:tplc="398E7B8C">
      <w:numFmt w:val="bullet"/>
      <w:lvlText w:val="•"/>
      <w:lvlJc w:val="left"/>
      <w:pPr>
        <w:ind w:left="4246" w:hanging="221"/>
      </w:pPr>
      <w:rPr>
        <w:rFonts w:hint="default"/>
        <w:lang w:val="en-US" w:eastAsia="en-US" w:bidi="en-US"/>
      </w:rPr>
    </w:lvl>
    <w:lvl w:ilvl="5" w:tplc="2C04E9D2">
      <w:numFmt w:val="bullet"/>
      <w:lvlText w:val="•"/>
      <w:lvlJc w:val="left"/>
      <w:pPr>
        <w:ind w:left="5193" w:hanging="221"/>
      </w:pPr>
      <w:rPr>
        <w:rFonts w:hint="default"/>
        <w:lang w:val="en-US" w:eastAsia="en-US" w:bidi="en-US"/>
      </w:rPr>
    </w:lvl>
    <w:lvl w:ilvl="6" w:tplc="CF7A0CC2">
      <w:numFmt w:val="bullet"/>
      <w:lvlText w:val="•"/>
      <w:lvlJc w:val="left"/>
      <w:pPr>
        <w:ind w:left="6139" w:hanging="221"/>
      </w:pPr>
      <w:rPr>
        <w:rFonts w:hint="default"/>
        <w:lang w:val="en-US" w:eastAsia="en-US" w:bidi="en-US"/>
      </w:rPr>
    </w:lvl>
    <w:lvl w:ilvl="7" w:tplc="D0AC0066">
      <w:numFmt w:val="bullet"/>
      <w:lvlText w:val="•"/>
      <w:lvlJc w:val="left"/>
      <w:pPr>
        <w:ind w:left="7086" w:hanging="221"/>
      </w:pPr>
      <w:rPr>
        <w:rFonts w:hint="default"/>
        <w:lang w:val="en-US" w:eastAsia="en-US" w:bidi="en-US"/>
      </w:rPr>
    </w:lvl>
    <w:lvl w:ilvl="8" w:tplc="AE5480F8">
      <w:numFmt w:val="bullet"/>
      <w:lvlText w:val="•"/>
      <w:lvlJc w:val="left"/>
      <w:pPr>
        <w:ind w:left="8033" w:hanging="221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BAB"/>
    <w:rsid w:val="003C6447"/>
    <w:rsid w:val="0063255B"/>
    <w:rsid w:val="00742BAB"/>
    <w:rsid w:val="00B713DD"/>
    <w:rsid w:val="00D1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79838-FBA1-47FA-82A9-89C735F9E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1"/>
    <w:qFormat/>
    <w:rsid w:val="00D15785"/>
    <w:pPr>
      <w:widowControl w:val="0"/>
      <w:autoSpaceDE w:val="0"/>
      <w:autoSpaceDN w:val="0"/>
      <w:ind w:left="462"/>
      <w:outlineLvl w:val="1"/>
    </w:pPr>
    <w:rPr>
      <w:b/>
      <w:bCs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D15785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a3">
    <w:name w:val="Body Text"/>
    <w:basedOn w:val="a"/>
    <w:link w:val="a4"/>
    <w:uiPriority w:val="1"/>
    <w:qFormat/>
    <w:rsid w:val="00D15785"/>
    <w:pPr>
      <w:widowControl w:val="0"/>
      <w:autoSpaceDE w:val="0"/>
      <w:autoSpaceDN w:val="0"/>
      <w:ind w:left="462"/>
    </w:pPr>
    <w:rPr>
      <w:lang w:val="en-US" w:eastAsia="en-US" w:bidi="en-US"/>
    </w:rPr>
  </w:style>
  <w:style w:type="character" w:customStyle="1" w:styleId="a4">
    <w:name w:val="Основной текст Знак"/>
    <w:basedOn w:val="a0"/>
    <w:link w:val="a3"/>
    <w:uiPriority w:val="1"/>
    <w:rsid w:val="00D15785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5">
    <w:name w:val="List Paragraph"/>
    <w:basedOn w:val="a"/>
    <w:uiPriority w:val="34"/>
    <w:qFormat/>
    <w:rsid w:val="00D15785"/>
    <w:pPr>
      <w:widowControl w:val="0"/>
      <w:autoSpaceDE w:val="0"/>
      <w:autoSpaceDN w:val="0"/>
      <w:ind w:left="462"/>
    </w:pPr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3188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2023-04-18T07:37:00Z</dcterms:created>
  <dcterms:modified xsi:type="dcterms:W3CDTF">2023-11-13T14:22:00Z</dcterms:modified>
</cp:coreProperties>
</file>